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8069C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 xml:space="preserve">SPECIAL </w:t>
      </w:r>
      <w:r w:rsidR="00657E19" w:rsidRPr="00890B4A">
        <w:rPr>
          <w:rFonts w:asciiTheme="minorHAnsi" w:hAnsiTheme="minorHAnsi" w:cstheme="minorHAnsi"/>
          <w:sz w:val="28"/>
        </w:rPr>
        <w:t>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267831">
        <w:rPr>
          <w:rFonts w:ascii="Trebuchet MS" w:hAnsi="Trebuchet MS"/>
        </w:rPr>
        <w:t xml:space="preserve">         </w:t>
      </w:r>
      <w:r w:rsidR="00AA0D54">
        <w:rPr>
          <w:rFonts w:ascii="Trebuchet MS" w:hAnsi="Trebuchet MS"/>
        </w:rPr>
        <w:t>Kay Jordan</w:t>
      </w:r>
      <w:r w:rsidR="00267831">
        <w:rPr>
          <w:rFonts w:ascii="Trebuchet MS" w:hAnsi="Trebuchet MS"/>
        </w:rPr>
        <w:t xml:space="preserve">, </w:t>
      </w:r>
      <w:r w:rsidR="004E0F72">
        <w:rPr>
          <w:rFonts w:ascii="Trebuchet MS" w:hAnsi="Trebuchet MS"/>
        </w:rPr>
        <w:t>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FE2B10">
      <w:pPr>
        <w:widowControl w:val="0"/>
        <w:rPr>
          <w:b/>
          <w:bCs/>
          <w:sz w:val="24"/>
        </w:rPr>
      </w:pPr>
      <w:r>
        <w:rPr>
          <w:b/>
          <w:sz w:val="24"/>
        </w:rPr>
        <w:t>June 9,</w:t>
      </w:r>
      <w:r w:rsidR="004770A9">
        <w:rPr>
          <w:b/>
          <w:sz w:val="24"/>
        </w:rPr>
        <w:t xml:space="preserve"> 2025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</w:r>
      <w:r w:rsidR="00C02E0E">
        <w:rPr>
          <w:b/>
          <w:bCs/>
          <w:sz w:val="24"/>
        </w:rPr>
        <w:t xml:space="preserve">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FE2B10">
      <w:pPr>
        <w:widowControl w:val="0"/>
        <w:rPr>
          <w:b/>
          <w:bCs/>
          <w:sz w:val="24"/>
        </w:rPr>
      </w:pPr>
      <w:r>
        <w:rPr>
          <w:b/>
          <w:sz w:val="24"/>
        </w:rPr>
        <w:t>6:30 P</w:t>
      </w:r>
      <w:r w:rsidR="004770A9">
        <w:rPr>
          <w:b/>
          <w:sz w:val="24"/>
        </w:rPr>
        <w:t>M</w:t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CC66B6" w:rsidRDefault="00EC5A30" w:rsidP="00EC5A30">
      <w:pPr>
        <w:widowControl w:val="0"/>
        <w:rPr>
          <w:rFonts w:ascii="Arial" w:hAnsi="Arial"/>
          <w:sz w:val="24"/>
          <w:szCs w:val="24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</w:r>
      <w:r w:rsidRPr="00CC66B6">
        <w:rPr>
          <w:rFonts w:ascii="Arial" w:hAnsi="Arial"/>
          <w:sz w:val="24"/>
          <w:szCs w:val="24"/>
        </w:rPr>
        <w:t>C</w:t>
      </w:r>
      <w:r w:rsidR="00E10197" w:rsidRPr="00CC66B6">
        <w:rPr>
          <w:rFonts w:ascii="Arial" w:hAnsi="Arial"/>
          <w:sz w:val="24"/>
          <w:szCs w:val="24"/>
        </w:rPr>
        <w:t>all to Order</w:t>
      </w:r>
    </w:p>
    <w:p w:rsidR="0071607E" w:rsidRPr="00CC66B6" w:rsidRDefault="00EC5A30" w:rsidP="0071607E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II.  </w:t>
      </w:r>
      <w:r w:rsidRPr="00CC66B6">
        <w:rPr>
          <w:rFonts w:ascii="Arial" w:hAnsi="Arial"/>
          <w:sz w:val="24"/>
          <w:szCs w:val="24"/>
        </w:rPr>
        <w:tab/>
        <w:t>R</w:t>
      </w:r>
      <w:r w:rsidR="00E10197" w:rsidRPr="00CC66B6">
        <w:rPr>
          <w:rFonts w:ascii="Arial" w:hAnsi="Arial"/>
          <w:sz w:val="24"/>
          <w:szCs w:val="24"/>
        </w:rPr>
        <w:t>oll Call of</w:t>
      </w:r>
      <w:r w:rsidR="004C58E0" w:rsidRPr="00CC66B6">
        <w:rPr>
          <w:rFonts w:ascii="Arial" w:hAnsi="Arial"/>
          <w:sz w:val="24"/>
          <w:szCs w:val="24"/>
        </w:rPr>
        <w:t xml:space="preserve"> Current</w:t>
      </w:r>
      <w:r w:rsidR="00E10197" w:rsidRPr="00CC66B6">
        <w:rPr>
          <w:rFonts w:ascii="Arial" w:hAnsi="Arial"/>
          <w:sz w:val="24"/>
          <w:szCs w:val="24"/>
        </w:rPr>
        <w:t xml:space="preserve"> </w:t>
      </w:r>
      <w:r w:rsidR="00C24AD4" w:rsidRPr="00CC66B6">
        <w:rPr>
          <w:rFonts w:ascii="Arial" w:hAnsi="Arial"/>
          <w:sz w:val="24"/>
          <w:szCs w:val="24"/>
        </w:rPr>
        <w:t>M</w:t>
      </w:r>
      <w:r w:rsidR="00732186" w:rsidRPr="00CC66B6">
        <w:rPr>
          <w:rFonts w:ascii="Arial" w:hAnsi="Arial"/>
          <w:sz w:val="24"/>
          <w:szCs w:val="24"/>
        </w:rPr>
        <w:t>embers</w:t>
      </w:r>
      <w:r w:rsidR="0071607E" w:rsidRPr="00CC66B6">
        <w:rPr>
          <w:rFonts w:ascii="Arial" w:hAnsi="Arial"/>
          <w:sz w:val="24"/>
          <w:szCs w:val="24"/>
        </w:rPr>
        <w:tab/>
      </w:r>
      <w:r w:rsidR="0071607E" w:rsidRPr="00CC66B6">
        <w:rPr>
          <w:rFonts w:ascii="Arial" w:hAnsi="Arial"/>
          <w:sz w:val="24"/>
          <w:szCs w:val="24"/>
        </w:rPr>
        <w:tab/>
      </w:r>
    </w:p>
    <w:p w:rsidR="00767946" w:rsidRPr="00CC66B6" w:rsidRDefault="003924A9" w:rsidP="007921C4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I</w:t>
      </w:r>
      <w:r w:rsidR="00732186" w:rsidRPr="00CC66B6">
        <w:rPr>
          <w:rFonts w:ascii="Arial" w:hAnsi="Arial"/>
          <w:sz w:val="24"/>
          <w:szCs w:val="24"/>
        </w:rPr>
        <w:t>II</w:t>
      </w:r>
      <w:r w:rsidR="0071607E" w:rsidRPr="00CC66B6">
        <w:rPr>
          <w:rFonts w:ascii="Arial" w:hAnsi="Arial"/>
          <w:sz w:val="24"/>
          <w:szCs w:val="24"/>
        </w:rPr>
        <w:t xml:space="preserve">.  </w:t>
      </w:r>
      <w:r w:rsidR="0071607E" w:rsidRPr="00CC66B6">
        <w:rPr>
          <w:rFonts w:ascii="Arial" w:hAnsi="Arial"/>
          <w:sz w:val="24"/>
          <w:szCs w:val="24"/>
        </w:rPr>
        <w:tab/>
      </w:r>
      <w:r w:rsidR="00767946" w:rsidRPr="00CC66B6">
        <w:rPr>
          <w:rFonts w:ascii="Arial" w:hAnsi="Arial"/>
          <w:sz w:val="24"/>
          <w:szCs w:val="24"/>
        </w:rPr>
        <w:t>Pledge of Allegiance</w:t>
      </w:r>
    </w:p>
    <w:p w:rsidR="008069C1" w:rsidRPr="00CC66B6" w:rsidRDefault="004770A9" w:rsidP="004770A9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IV.      Public Participation </w:t>
      </w:r>
    </w:p>
    <w:p w:rsidR="00CC66B6" w:rsidRDefault="00CC66B6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V.     </w:t>
      </w:r>
      <w:r w:rsidR="00FE2B10">
        <w:rPr>
          <w:rFonts w:ascii="Arial" w:hAnsi="Arial"/>
          <w:sz w:val="24"/>
          <w:szCs w:val="24"/>
        </w:rPr>
        <w:t xml:space="preserve"> </w:t>
      </w:r>
      <w:r w:rsidRPr="00CC66B6">
        <w:rPr>
          <w:rFonts w:ascii="Arial" w:hAnsi="Arial"/>
          <w:sz w:val="24"/>
          <w:szCs w:val="24"/>
        </w:rPr>
        <w:t xml:space="preserve"> </w:t>
      </w:r>
      <w:r w:rsidR="00FE2B10">
        <w:rPr>
          <w:rFonts w:ascii="Arial" w:hAnsi="Arial"/>
          <w:sz w:val="24"/>
          <w:szCs w:val="24"/>
        </w:rPr>
        <w:t>Employment</w:t>
      </w:r>
    </w:p>
    <w:p w:rsidR="00FE2B10" w:rsidRDefault="00FE2B1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a. Approve Gregory Intermediate School Principal </w:t>
      </w:r>
    </w:p>
    <w:p w:rsidR="00FE2B10" w:rsidRPr="00CC66B6" w:rsidRDefault="00FE2B10" w:rsidP="008069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VI.      </w:t>
      </w:r>
      <w:r w:rsidR="000B0404">
        <w:rPr>
          <w:rFonts w:ascii="Arial" w:hAnsi="Arial"/>
          <w:sz w:val="24"/>
          <w:szCs w:val="24"/>
        </w:rPr>
        <w:t>Resolution for Moweaqua Campus</w:t>
      </w:r>
      <w:bookmarkStart w:id="1" w:name="_GoBack"/>
      <w:bookmarkEnd w:id="1"/>
    </w:p>
    <w:p w:rsidR="008069C1" w:rsidRPr="00CC66B6" w:rsidRDefault="008069C1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V</w:t>
      </w:r>
      <w:r w:rsidR="00FE2B10">
        <w:rPr>
          <w:rFonts w:ascii="Arial" w:hAnsi="Arial"/>
          <w:sz w:val="24"/>
          <w:szCs w:val="24"/>
        </w:rPr>
        <w:t>I</w:t>
      </w:r>
      <w:r w:rsidRPr="00CC66B6">
        <w:rPr>
          <w:rFonts w:ascii="Arial" w:hAnsi="Arial"/>
          <w:sz w:val="24"/>
          <w:szCs w:val="24"/>
        </w:rPr>
        <w:t xml:space="preserve">I. </w:t>
      </w:r>
      <w:r w:rsidR="00CC66B6" w:rsidRPr="00CC66B6">
        <w:rPr>
          <w:rFonts w:ascii="Arial" w:hAnsi="Arial"/>
          <w:sz w:val="24"/>
          <w:szCs w:val="24"/>
        </w:rPr>
        <w:tab/>
      </w:r>
      <w:r w:rsidRPr="00CC66B6">
        <w:rPr>
          <w:rFonts w:ascii="Arial" w:hAnsi="Arial"/>
          <w:sz w:val="24"/>
          <w:szCs w:val="24"/>
        </w:rPr>
        <w:t>Adjournment</w:t>
      </w:r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Monday, </w:t>
      </w:r>
      <w:r w:rsidR="00FE2B10">
        <w:rPr>
          <w:rFonts w:ascii="Arial" w:hAnsi="Arial"/>
          <w:sz w:val="21"/>
          <w:szCs w:val="21"/>
        </w:rPr>
        <w:t>June 23</w:t>
      </w:r>
      <w:r w:rsidR="007E5D5D">
        <w:rPr>
          <w:rFonts w:ascii="Arial" w:hAnsi="Arial"/>
          <w:sz w:val="21"/>
          <w:szCs w:val="21"/>
        </w:rPr>
        <w:t>,</w:t>
      </w:r>
      <w:r w:rsidRPr="007A3EEF">
        <w:rPr>
          <w:rFonts w:ascii="Arial" w:hAnsi="Arial"/>
          <w:sz w:val="21"/>
          <w:szCs w:val="21"/>
        </w:rPr>
        <w:t xml:space="preserve"> 202</w:t>
      </w:r>
      <w:r w:rsidR="004770A9">
        <w:rPr>
          <w:rFonts w:ascii="Arial" w:hAnsi="Arial"/>
          <w:sz w:val="21"/>
          <w:szCs w:val="21"/>
        </w:rPr>
        <w:t>5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86740"/>
    <w:multiLevelType w:val="hybridMultilevel"/>
    <w:tmpl w:val="39D4FD9A"/>
    <w:lvl w:ilvl="0" w:tplc="FD08E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1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3"/>
  </w:num>
  <w:num w:numId="43">
    <w:abstractNumId w:val="36"/>
  </w:num>
  <w:num w:numId="44">
    <w:abstractNumId w:val="11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0404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6783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E0BA7"/>
    <w:rsid w:val="002E59A7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770A9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C7DD3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69C1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0D54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02E0E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66B6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2B10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02F06B3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75AB-6BBB-4893-9E62-7945E64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3</cp:revision>
  <cp:lastPrinted>2022-11-10T19:06:00Z</cp:lastPrinted>
  <dcterms:created xsi:type="dcterms:W3CDTF">2025-06-05T17:58:00Z</dcterms:created>
  <dcterms:modified xsi:type="dcterms:W3CDTF">2025-06-05T17:59:00Z</dcterms:modified>
</cp:coreProperties>
</file>